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88" w:rsidRPr="00111133" w:rsidRDefault="005302B0" w:rsidP="005302B0">
      <w:pPr>
        <w:jc w:val="center"/>
        <w:rPr>
          <w:rFonts w:ascii="Arial Black" w:hAnsi="Arial Black"/>
          <w:b/>
          <w:sz w:val="40"/>
          <w:szCs w:val="40"/>
        </w:rPr>
      </w:pPr>
      <w:r w:rsidRPr="00111133">
        <w:rPr>
          <w:rFonts w:ascii="Arial Black" w:hAnsi="Arial Black"/>
          <w:b/>
          <w:sz w:val="40"/>
          <w:szCs w:val="40"/>
        </w:rPr>
        <w:t>Take advantage of ONLINE REGISTRATION for Targeted Services Summer Learning Programs!</w:t>
      </w:r>
    </w:p>
    <w:p w:rsidR="005302B0" w:rsidRDefault="005302B0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 xml:space="preserve">Visit </w:t>
      </w:r>
      <w:hyperlink r:id="rId5" w:history="1">
        <w:r w:rsidRPr="00111133">
          <w:rPr>
            <w:rStyle w:val="Hyperlink"/>
            <w:rFonts w:ascii="Arial Black" w:hAnsi="Arial Black"/>
            <w:b/>
            <w:sz w:val="20"/>
            <w:szCs w:val="20"/>
          </w:rPr>
          <w:t>www.np.k12.mn.us</w:t>
        </w:r>
      </w:hyperlink>
      <w:r w:rsidRPr="00111133">
        <w:rPr>
          <w:rFonts w:ascii="Arial Black" w:hAnsi="Arial Black"/>
          <w:b/>
          <w:sz w:val="20"/>
          <w:szCs w:val="20"/>
        </w:rPr>
        <w:t xml:space="preserve"> and the Targeted Services </w:t>
      </w:r>
      <w:r w:rsidRPr="00111133">
        <w:rPr>
          <w:rFonts w:ascii="Verdana" w:hAnsi="Verdana"/>
          <w:noProof/>
          <w:color w:val="000000"/>
        </w:rPr>
        <w:drawing>
          <wp:inline distT="0" distB="0" distL="0" distR="0">
            <wp:extent cx="942975" cy="161925"/>
            <wp:effectExtent l="19050" t="0" r="9525" b="0"/>
            <wp:docPr id="4" name="Picture 4" descr="Hot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 Link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133">
        <w:rPr>
          <w:rFonts w:ascii="Arial Black" w:hAnsi="Arial Black"/>
          <w:b/>
          <w:sz w:val="20"/>
          <w:szCs w:val="20"/>
        </w:rPr>
        <w:t xml:space="preserve"> button on the left side of the main page.</w:t>
      </w:r>
    </w:p>
    <w:p w:rsidR="00111133" w:rsidRDefault="00111133" w:rsidP="00111133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5302B0" w:rsidRPr="00111133" w:rsidRDefault="005302B0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>Complete the brief registration form and skip the hassle of paperwork.  We look forward to serving your needs and thank you for your cooperation.</w:t>
      </w:r>
    </w:p>
    <w:p w:rsidR="005302B0" w:rsidRDefault="005302B0" w:rsidP="005302B0">
      <w:pPr>
        <w:jc w:val="center"/>
        <w:rPr>
          <w:b/>
        </w:rPr>
      </w:pPr>
    </w:p>
    <w:p w:rsidR="00111133" w:rsidRPr="00111133" w:rsidRDefault="00111133" w:rsidP="00111133">
      <w:pPr>
        <w:jc w:val="center"/>
        <w:rPr>
          <w:rFonts w:ascii="Arial Black" w:hAnsi="Arial Black"/>
          <w:b/>
          <w:sz w:val="40"/>
          <w:szCs w:val="40"/>
        </w:rPr>
      </w:pPr>
      <w:r w:rsidRPr="00111133">
        <w:rPr>
          <w:rFonts w:ascii="Arial Black" w:hAnsi="Arial Black"/>
          <w:b/>
          <w:sz w:val="40"/>
          <w:szCs w:val="40"/>
        </w:rPr>
        <w:t>Take advantage of ONLINE REGISTRATION for Targeted Services Summer Learning Programs!</w:t>
      </w:r>
    </w:p>
    <w:p w:rsidR="00111133" w:rsidRDefault="00111133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 xml:space="preserve">Visit </w:t>
      </w:r>
      <w:hyperlink r:id="rId7" w:history="1">
        <w:r w:rsidRPr="00111133">
          <w:rPr>
            <w:rStyle w:val="Hyperlink"/>
            <w:rFonts w:ascii="Arial Black" w:hAnsi="Arial Black"/>
            <w:b/>
            <w:sz w:val="20"/>
            <w:szCs w:val="20"/>
          </w:rPr>
          <w:t>www.np.k12.mn.us</w:t>
        </w:r>
      </w:hyperlink>
      <w:r w:rsidRPr="00111133">
        <w:rPr>
          <w:rFonts w:ascii="Arial Black" w:hAnsi="Arial Black"/>
          <w:b/>
          <w:sz w:val="20"/>
          <w:szCs w:val="20"/>
        </w:rPr>
        <w:t xml:space="preserve"> and the Targeted Services </w:t>
      </w:r>
      <w:r w:rsidRPr="00111133">
        <w:rPr>
          <w:rFonts w:ascii="Verdana" w:hAnsi="Verdana"/>
          <w:noProof/>
          <w:color w:val="000000"/>
        </w:rPr>
        <w:drawing>
          <wp:inline distT="0" distB="0" distL="0" distR="0">
            <wp:extent cx="942975" cy="161925"/>
            <wp:effectExtent l="19050" t="0" r="9525" b="0"/>
            <wp:docPr id="2" name="Picture 4" descr="Hot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 Link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133">
        <w:rPr>
          <w:rFonts w:ascii="Arial Black" w:hAnsi="Arial Black"/>
          <w:b/>
          <w:sz w:val="20"/>
          <w:szCs w:val="20"/>
        </w:rPr>
        <w:t xml:space="preserve"> button on the left side of the main page.</w:t>
      </w:r>
    </w:p>
    <w:p w:rsidR="00111133" w:rsidRDefault="00111133" w:rsidP="00111133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111133" w:rsidRDefault="00111133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>Complete the brief registration form and skip the hassle of paperwork.  We look forward to serving your needs and thank you for your cooperation.</w:t>
      </w:r>
    </w:p>
    <w:p w:rsidR="00111133" w:rsidRPr="00111133" w:rsidRDefault="00111133" w:rsidP="00111133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111133" w:rsidRPr="00111133" w:rsidRDefault="00111133" w:rsidP="00111133">
      <w:pPr>
        <w:jc w:val="center"/>
        <w:rPr>
          <w:rFonts w:ascii="Arial Black" w:hAnsi="Arial Black"/>
          <w:b/>
          <w:sz w:val="40"/>
          <w:szCs w:val="40"/>
        </w:rPr>
      </w:pPr>
      <w:r w:rsidRPr="00111133">
        <w:rPr>
          <w:rFonts w:ascii="Arial Black" w:hAnsi="Arial Black"/>
          <w:b/>
          <w:sz w:val="40"/>
          <w:szCs w:val="40"/>
        </w:rPr>
        <w:t>Take advantage of ONLINE REGISTRATION for Targeted Services Summer Learning Programs!</w:t>
      </w:r>
    </w:p>
    <w:p w:rsidR="00111133" w:rsidRDefault="00111133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 xml:space="preserve">Visit </w:t>
      </w:r>
      <w:hyperlink r:id="rId8" w:history="1">
        <w:r w:rsidRPr="00111133">
          <w:rPr>
            <w:rStyle w:val="Hyperlink"/>
            <w:rFonts w:ascii="Arial Black" w:hAnsi="Arial Black"/>
            <w:b/>
            <w:sz w:val="20"/>
            <w:szCs w:val="20"/>
          </w:rPr>
          <w:t>www.np.k12.mn.us</w:t>
        </w:r>
      </w:hyperlink>
      <w:r w:rsidRPr="00111133">
        <w:rPr>
          <w:rFonts w:ascii="Arial Black" w:hAnsi="Arial Black"/>
          <w:b/>
          <w:sz w:val="20"/>
          <w:szCs w:val="20"/>
        </w:rPr>
        <w:t xml:space="preserve"> and the Targeted Services </w:t>
      </w:r>
      <w:r w:rsidRPr="00111133">
        <w:rPr>
          <w:rFonts w:ascii="Verdana" w:hAnsi="Verdana"/>
          <w:noProof/>
          <w:color w:val="000000"/>
        </w:rPr>
        <w:drawing>
          <wp:inline distT="0" distB="0" distL="0" distR="0">
            <wp:extent cx="942975" cy="161925"/>
            <wp:effectExtent l="19050" t="0" r="9525" b="0"/>
            <wp:docPr id="3" name="Picture 4" descr="Hot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 Link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133">
        <w:rPr>
          <w:rFonts w:ascii="Arial Black" w:hAnsi="Arial Black"/>
          <w:b/>
          <w:sz w:val="20"/>
          <w:szCs w:val="20"/>
        </w:rPr>
        <w:t xml:space="preserve"> button on the left side of the main page.</w:t>
      </w:r>
    </w:p>
    <w:p w:rsidR="00111133" w:rsidRDefault="00111133" w:rsidP="00111133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111133" w:rsidRPr="00111133" w:rsidRDefault="00111133" w:rsidP="00111133">
      <w:pPr>
        <w:pStyle w:val="ListParagraph"/>
        <w:numPr>
          <w:ilvl w:val="0"/>
          <w:numId w:val="1"/>
        </w:numPr>
        <w:jc w:val="center"/>
        <w:rPr>
          <w:rFonts w:ascii="Arial Black" w:hAnsi="Arial Black"/>
          <w:b/>
          <w:sz w:val="20"/>
          <w:szCs w:val="20"/>
        </w:rPr>
      </w:pPr>
      <w:r w:rsidRPr="00111133">
        <w:rPr>
          <w:rFonts w:ascii="Arial Black" w:hAnsi="Arial Black"/>
          <w:b/>
          <w:sz w:val="20"/>
          <w:szCs w:val="20"/>
        </w:rPr>
        <w:t>Complete the brief registration form and skip the hassle of paperwork.  We look forward to serving your needs and thank you for your cooperation.</w:t>
      </w:r>
    </w:p>
    <w:p w:rsidR="00111133" w:rsidRPr="00111133" w:rsidRDefault="00111133" w:rsidP="00111133">
      <w:pPr>
        <w:jc w:val="center"/>
        <w:rPr>
          <w:rFonts w:ascii="Arial Black" w:hAnsi="Arial Black"/>
          <w:b/>
          <w:sz w:val="20"/>
          <w:szCs w:val="20"/>
        </w:rPr>
      </w:pPr>
    </w:p>
    <w:p w:rsidR="00111133" w:rsidRPr="005302B0" w:rsidRDefault="00111133" w:rsidP="005302B0">
      <w:pPr>
        <w:jc w:val="center"/>
        <w:rPr>
          <w:b/>
        </w:rPr>
      </w:pPr>
    </w:p>
    <w:sectPr w:rsidR="00111133" w:rsidRPr="005302B0" w:rsidSect="008E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97BDC"/>
    <w:multiLevelType w:val="hybridMultilevel"/>
    <w:tmpl w:val="26C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2B0"/>
    <w:rsid w:val="00111133"/>
    <w:rsid w:val="005302B0"/>
    <w:rsid w:val="008E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.k12.mn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.k12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np.k12.mn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Gebhardt</dc:creator>
  <cp:keywords/>
  <dc:description/>
  <cp:lastModifiedBy>Judy Gebhardt</cp:lastModifiedBy>
  <cp:revision>1</cp:revision>
  <cp:lastPrinted>2009-03-18T15:07:00Z</cp:lastPrinted>
  <dcterms:created xsi:type="dcterms:W3CDTF">2009-03-18T14:55:00Z</dcterms:created>
  <dcterms:modified xsi:type="dcterms:W3CDTF">2009-03-18T15:08:00Z</dcterms:modified>
</cp:coreProperties>
</file>